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A711" w14:textId="77777777" w:rsidR="00180180" w:rsidRPr="002D783D" w:rsidRDefault="00180180" w:rsidP="00180180">
      <w:pPr>
        <w:pStyle w:val="Nadpis7"/>
        <w:rPr>
          <w:sz w:val="28"/>
        </w:rPr>
      </w:pPr>
      <w:r w:rsidRPr="002D783D">
        <w:rPr>
          <w:sz w:val="28"/>
        </w:rPr>
        <w:t>ZOZNAM ZAREGISTROVANÝCH KANDIDÁTOV</w:t>
      </w:r>
    </w:p>
    <w:p w14:paraId="42EA0613" w14:textId="77777777" w:rsidR="00180180" w:rsidRPr="002D783D" w:rsidRDefault="00180180" w:rsidP="00180180">
      <w:pPr>
        <w:pStyle w:val="Zkladntext"/>
        <w:spacing w:before="240"/>
        <w:jc w:val="center"/>
      </w:pPr>
      <w:r w:rsidRPr="002D783D">
        <w:t xml:space="preserve">pre voľby predsedu </w:t>
      </w:r>
      <w:r>
        <w:t xml:space="preserve">Trenčianskeho </w:t>
      </w:r>
      <w:r w:rsidRPr="002D783D">
        <w:t xml:space="preserve"> samosprávneho kraja</w:t>
      </w:r>
    </w:p>
    <w:p w14:paraId="26F7EB02" w14:textId="77777777" w:rsidR="00180180" w:rsidRPr="002D783D" w:rsidRDefault="00180180" w:rsidP="00180180">
      <w:pPr>
        <w:pStyle w:val="Zkladntext2"/>
        <w:spacing w:before="600" w:line="360" w:lineRule="auto"/>
        <w:ind w:firstLine="567"/>
      </w:pPr>
      <w:r w:rsidRPr="002D783D">
        <w:t xml:space="preserve">Volebná komisia </w:t>
      </w:r>
      <w:r w:rsidRPr="00180180">
        <w:t xml:space="preserve">Trenčianskeho  </w:t>
      </w:r>
      <w:r w:rsidRPr="002D783D">
        <w:t xml:space="preserve">samosprávneho kraja  </w:t>
      </w:r>
      <w:r w:rsidRPr="002D783D">
        <w:rPr>
          <w:spacing w:val="40"/>
        </w:rPr>
        <w:t>zasiel</w:t>
      </w:r>
      <w:r w:rsidRPr="002D783D">
        <w:t>a</w:t>
      </w:r>
      <w:r w:rsidRPr="002D783D">
        <w:rPr>
          <w:rStyle w:val="Odkaznapoznmkupodiarou"/>
        </w:rPr>
        <w:footnoteReference w:customMarkFollows="1" w:id="1"/>
        <w:t>1)</w:t>
      </w:r>
      <w:r w:rsidRPr="002D783D">
        <w:t xml:space="preserve"> podľa § 146</w:t>
      </w:r>
      <w:r w:rsidRPr="002D783D">
        <w:br/>
        <w:t xml:space="preserve">ods. 2 zákona č. 180/2014 Z. z. o podmienkach výkonu volebného práva a o zmene a doplnení niektorých zákonov v znení neskorších predpisov zoznam kandidátov, ktorých zaregistrovala pre voľby predsedu </w:t>
      </w:r>
      <w:r w:rsidRPr="00180180">
        <w:t xml:space="preserve">Trenčianskeho  </w:t>
      </w:r>
      <w:r w:rsidRPr="002D783D">
        <w:t>samosprávneho kraja:</w:t>
      </w:r>
    </w:p>
    <w:p w14:paraId="0FFF78FB" w14:textId="77777777" w:rsidR="00180180" w:rsidRDefault="00180180" w:rsidP="00180180">
      <w:pPr>
        <w:jc w:val="both"/>
        <w:rPr>
          <w:spacing w:val="-4"/>
          <w:sz w:val="22"/>
        </w:rPr>
      </w:pPr>
    </w:p>
    <w:p w14:paraId="56D0F313" w14:textId="77777777" w:rsidR="00F94229" w:rsidRPr="00F94229" w:rsidRDefault="00F94229" w:rsidP="00F94229">
      <w:pPr>
        <w:jc w:val="both"/>
        <w:rPr>
          <w:spacing w:val="-4"/>
          <w:sz w:val="22"/>
        </w:rPr>
      </w:pPr>
      <w:r w:rsidRPr="00F94229">
        <w:rPr>
          <w:spacing w:val="-4"/>
          <w:sz w:val="22"/>
        </w:rPr>
        <w:t>1. Jaroslav Baška, Ing., 47 r., predseda samosprávneho kraja, Dohňany, Smer - sociálna demokracia, Hlas - sociálna demokracia, Sme rodina, Slovenská národná strana</w:t>
      </w:r>
    </w:p>
    <w:p w14:paraId="2909FB18" w14:textId="77777777" w:rsidR="00F94229" w:rsidRPr="00F94229" w:rsidRDefault="00F94229" w:rsidP="00F94229">
      <w:pPr>
        <w:jc w:val="both"/>
        <w:rPr>
          <w:spacing w:val="-4"/>
          <w:sz w:val="22"/>
        </w:rPr>
      </w:pPr>
      <w:r w:rsidRPr="00F94229">
        <w:rPr>
          <w:spacing w:val="-4"/>
          <w:sz w:val="22"/>
        </w:rPr>
        <w:t xml:space="preserve">2. </w:t>
      </w:r>
      <w:proofErr w:type="spellStart"/>
      <w:r w:rsidRPr="00F94229">
        <w:rPr>
          <w:spacing w:val="-4"/>
          <w:sz w:val="22"/>
        </w:rPr>
        <w:t>Marian</w:t>
      </w:r>
      <w:proofErr w:type="spellEnd"/>
      <w:r w:rsidRPr="00F94229">
        <w:rPr>
          <w:spacing w:val="-4"/>
          <w:sz w:val="22"/>
        </w:rPr>
        <w:t xml:space="preserve"> Kňažko, Ing., 58 r., stredoškolský učiteľ, Považská Bystrica, Slovenská ľudová strana Andreja Hlinku</w:t>
      </w:r>
    </w:p>
    <w:p w14:paraId="7EF27D5D" w14:textId="77777777" w:rsidR="00F94229" w:rsidRPr="00F94229" w:rsidRDefault="00F94229" w:rsidP="00F94229">
      <w:pPr>
        <w:jc w:val="both"/>
        <w:rPr>
          <w:spacing w:val="-4"/>
          <w:sz w:val="22"/>
        </w:rPr>
      </w:pPr>
      <w:r w:rsidRPr="00F94229">
        <w:rPr>
          <w:spacing w:val="-4"/>
          <w:sz w:val="22"/>
        </w:rPr>
        <w:t xml:space="preserve">3. Anton </w:t>
      </w:r>
      <w:proofErr w:type="spellStart"/>
      <w:r w:rsidRPr="00F94229">
        <w:rPr>
          <w:spacing w:val="-4"/>
          <w:sz w:val="22"/>
        </w:rPr>
        <w:t>Kysel</w:t>
      </w:r>
      <w:proofErr w:type="spellEnd"/>
      <w:r w:rsidRPr="00F94229">
        <w:rPr>
          <w:spacing w:val="-4"/>
          <w:sz w:val="22"/>
        </w:rPr>
        <w:t xml:space="preserve">, Mgr., 64 r., inšpektor železníc, Trenčín, </w:t>
      </w:r>
      <w:proofErr w:type="spellStart"/>
      <w:r w:rsidRPr="00F94229">
        <w:rPr>
          <w:spacing w:val="-4"/>
          <w:sz w:val="22"/>
        </w:rPr>
        <w:t>Kotlebovci</w:t>
      </w:r>
      <w:proofErr w:type="spellEnd"/>
      <w:r w:rsidRPr="00F94229">
        <w:rPr>
          <w:spacing w:val="-4"/>
          <w:sz w:val="22"/>
        </w:rPr>
        <w:t xml:space="preserve"> - Ľudová strana Naše Slovensko</w:t>
      </w:r>
    </w:p>
    <w:p w14:paraId="37C05B16" w14:textId="77777777" w:rsidR="00F94229" w:rsidRPr="00F94229" w:rsidRDefault="00F94229" w:rsidP="00F94229">
      <w:pPr>
        <w:jc w:val="both"/>
        <w:rPr>
          <w:spacing w:val="-4"/>
          <w:sz w:val="22"/>
        </w:rPr>
      </w:pPr>
      <w:r w:rsidRPr="00F94229">
        <w:rPr>
          <w:spacing w:val="-4"/>
          <w:sz w:val="22"/>
        </w:rPr>
        <w:t xml:space="preserve">4. Miroslav </w:t>
      </w:r>
      <w:proofErr w:type="spellStart"/>
      <w:r w:rsidRPr="00F94229">
        <w:rPr>
          <w:spacing w:val="-4"/>
          <w:sz w:val="22"/>
        </w:rPr>
        <w:t>Magdech</w:t>
      </w:r>
      <w:proofErr w:type="spellEnd"/>
      <w:r w:rsidRPr="00F94229">
        <w:rPr>
          <w:spacing w:val="-4"/>
          <w:sz w:val="22"/>
        </w:rPr>
        <w:t xml:space="preserve">, </w:t>
      </w:r>
      <w:proofErr w:type="spellStart"/>
      <w:r w:rsidRPr="00F94229">
        <w:rPr>
          <w:spacing w:val="-4"/>
          <w:sz w:val="22"/>
        </w:rPr>
        <w:t>Mgr</w:t>
      </w:r>
      <w:proofErr w:type="spellEnd"/>
      <w:r w:rsidRPr="00F94229">
        <w:rPr>
          <w:spacing w:val="-4"/>
          <w:sz w:val="22"/>
        </w:rPr>
        <w:t>.,MBA, 36 r., manažér, Považská Bystrica, Republika</w:t>
      </w:r>
    </w:p>
    <w:p w14:paraId="69733009" w14:textId="77777777" w:rsidR="00F94229" w:rsidRPr="00F94229" w:rsidRDefault="00F94229" w:rsidP="00F94229">
      <w:pPr>
        <w:jc w:val="both"/>
        <w:rPr>
          <w:spacing w:val="-4"/>
          <w:sz w:val="22"/>
        </w:rPr>
      </w:pPr>
      <w:r w:rsidRPr="00F94229">
        <w:rPr>
          <w:spacing w:val="-4"/>
          <w:sz w:val="22"/>
        </w:rPr>
        <w:t xml:space="preserve">5. Peter </w:t>
      </w:r>
      <w:proofErr w:type="spellStart"/>
      <w:r w:rsidRPr="00F94229">
        <w:rPr>
          <w:spacing w:val="-4"/>
          <w:sz w:val="22"/>
        </w:rPr>
        <w:t>Máťoš</w:t>
      </w:r>
      <w:proofErr w:type="spellEnd"/>
      <w:r w:rsidRPr="00F94229">
        <w:rPr>
          <w:spacing w:val="-4"/>
          <w:sz w:val="22"/>
        </w:rPr>
        <w:t xml:space="preserve">, PhDr., PhD., 35 r., viceprimátor mesta, Považská Bystrica, Kresťanskodemokratické hnutie, Sloboda a solidarita, Občianska konzervatívna strana, Dobrá voľba a umiernení, Progresívne Slovensko, Spolu - občianska demokracia, </w:t>
      </w:r>
      <w:proofErr w:type="spellStart"/>
      <w:r w:rsidRPr="00F94229">
        <w:rPr>
          <w:spacing w:val="-4"/>
          <w:sz w:val="22"/>
        </w:rPr>
        <w:t>Ods</w:t>
      </w:r>
      <w:proofErr w:type="spellEnd"/>
      <w:r w:rsidRPr="00F94229">
        <w:rPr>
          <w:spacing w:val="-4"/>
          <w:sz w:val="22"/>
        </w:rPr>
        <w:t xml:space="preserve"> - občianski demokrati Slovenska, Šanca</w:t>
      </w:r>
    </w:p>
    <w:p w14:paraId="0306A955" w14:textId="77777777" w:rsidR="00180180" w:rsidRPr="002D783D" w:rsidRDefault="00F94229" w:rsidP="00F94229">
      <w:pPr>
        <w:jc w:val="both"/>
        <w:rPr>
          <w:sz w:val="24"/>
        </w:rPr>
      </w:pPr>
      <w:r w:rsidRPr="00F94229">
        <w:rPr>
          <w:spacing w:val="-4"/>
          <w:sz w:val="22"/>
        </w:rPr>
        <w:t>6. Adrián Mikuš, Ing., 53 r., manažér, Trenčianske Jastrabie, nezávislý kandidát</w:t>
      </w:r>
      <w:r w:rsidR="00180180" w:rsidRPr="002D783D">
        <w:rPr>
          <w:sz w:val="24"/>
        </w:rPr>
        <w:t xml:space="preserve"> </w:t>
      </w:r>
    </w:p>
    <w:p w14:paraId="319AD01C" w14:textId="77777777" w:rsidR="00180180" w:rsidRPr="002D783D" w:rsidRDefault="00180180" w:rsidP="00180180">
      <w:pPr>
        <w:pStyle w:val="Zkladntext2"/>
        <w:spacing w:after="40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180180" w:rsidRPr="002D783D" w14:paraId="7F78087A" w14:textId="77777777" w:rsidTr="00931D8B">
        <w:tc>
          <w:tcPr>
            <w:tcW w:w="354" w:type="dxa"/>
            <w:vAlign w:val="bottom"/>
          </w:tcPr>
          <w:p w14:paraId="1B2E9ECA" w14:textId="77777777" w:rsidR="00180180" w:rsidRPr="002D783D" w:rsidRDefault="00180180" w:rsidP="00931D8B">
            <w:pPr>
              <w:jc w:val="both"/>
              <w:rPr>
                <w:sz w:val="24"/>
              </w:rPr>
            </w:pPr>
            <w:r w:rsidRPr="002D783D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668E62FA" w14:textId="77777777" w:rsidR="00180180" w:rsidRPr="002D783D" w:rsidRDefault="00180180" w:rsidP="00931D8B">
            <w:pPr>
              <w:jc w:val="both"/>
              <w:rPr>
                <w:sz w:val="24"/>
              </w:rPr>
            </w:pPr>
          </w:p>
        </w:tc>
      </w:tr>
      <w:tr w:rsidR="00180180" w:rsidRPr="002D783D" w14:paraId="78C88999" w14:textId="77777777" w:rsidTr="00931D8B">
        <w:tc>
          <w:tcPr>
            <w:tcW w:w="921" w:type="dxa"/>
            <w:gridSpan w:val="2"/>
            <w:vAlign w:val="bottom"/>
          </w:tcPr>
          <w:p w14:paraId="3AEA3398" w14:textId="77777777" w:rsidR="00180180" w:rsidRPr="002D783D" w:rsidRDefault="00180180" w:rsidP="00931D8B">
            <w:pPr>
              <w:spacing w:before="120"/>
              <w:jc w:val="both"/>
              <w:rPr>
                <w:sz w:val="24"/>
              </w:rPr>
            </w:pPr>
            <w:r w:rsidRPr="002D783D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45CA310D" w14:textId="77777777" w:rsidR="00180180" w:rsidRPr="002D783D" w:rsidRDefault="00180180" w:rsidP="00931D8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4053B688" w14:textId="77777777" w:rsidR="00180180" w:rsidRPr="002D783D" w:rsidRDefault="00180180" w:rsidP="00180180">
      <w:pPr>
        <w:jc w:val="both"/>
        <w:rPr>
          <w:sz w:val="24"/>
        </w:rPr>
      </w:pPr>
    </w:p>
    <w:p w14:paraId="668E544C" w14:textId="77777777" w:rsidR="00180180" w:rsidRPr="002D783D" w:rsidRDefault="00180180" w:rsidP="00180180">
      <w:pPr>
        <w:jc w:val="both"/>
        <w:rPr>
          <w:sz w:val="24"/>
        </w:rPr>
      </w:pPr>
    </w:p>
    <w:p w14:paraId="7D44E017" w14:textId="77777777" w:rsidR="00180180" w:rsidRPr="002D783D" w:rsidRDefault="00180180" w:rsidP="00180180">
      <w:pPr>
        <w:jc w:val="both"/>
        <w:rPr>
          <w:sz w:val="24"/>
        </w:rPr>
      </w:pPr>
    </w:p>
    <w:p w14:paraId="5655D58E" w14:textId="77777777" w:rsidR="00180180" w:rsidRPr="002D783D" w:rsidRDefault="00180180" w:rsidP="00180180">
      <w:pPr>
        <w:jc w:val="both"/>
        <w:rPr>
          <w:sz w:val="24"/>
        </w:rPr>
      </w:pPr>
    </w:p>
    <w:p w14:paraId="35EE8486" w14:textId="77777777" w:rsidR="00180180" w:rsidRPr="002D783D" w:rsidRDefault="00180180" w:rsidP="00180180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2D783D">
        <w:rPr>
          <w:sz w:val="22"/>
        </w:rPr>
        <w:t>predseda volebnej komisie</w:t>
      </w:r>
    </w:p>
    <w:p w14:paraId="1A5EDDA7" w14:textId="77777777" w:rsidR="00180180" w:rsidRPr="002D783D" w:rsidRDefault="00180180" w:rsidP="00180180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2D783D">
        <w:rPr>
          <w:sz w:val="22"/>
        </w:rPr>
        <w:t>podpis</w:t>
      </w:r>
    </w:p>
    <w:p w14:paraId="446A0265" w14:textId="77777777" w:rsidR="00180180" w:rsidRDefault="00180180" w:rsidP="00180180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2D783D">
        <w:rPr>
          <w:sz w:val="22"/>
        </w:rPr>
        <w:t>odtlačok pečiatky volebnej komisie</w:t>
      </w:r>
    </w:p>
    <w:p w14:paraId="31EAB568" w14:textId="77777777" w:rsidR="00180180" w:rsidRPr="00C263C1" w:rsidRDefault="00180180" w:rsidP="00180180">
      <w:pPr>
        <w:jc w:val="both"/>
        <w:rPr>
          <w:sz w:val="24"/>
          <w:szCs w:val="24"/>
        </w:rPr>
      </w:pPr>
    </w:p>
    <w:p w14:paraId="143E3305" w14:textId="77777777" w:rsidR="00180180" w:rsidRDefault="00180180" w:rsidP="00180180">
      <w:pPr>
        <w:jc w:val="both"/>
        <w:rPr>
          <w:sz w:val="24"/>
          <w:szCs w:val="24"/>
        </w:rPr>
      </w:pPr>
    </w:p>
    <w:p w14:paraId="3138114C" w14:textId="77777777" w:rsidR="00180180" w:rsidRDefault="00180180" w:rsidP="00180180">
      <w:pPr>
        <w:jc w:val="both"/>
        <w:rPr>
          <w:sz w:val="24"/>
          <w:szCs w:val="24"/>
        </w:rPr>
      </w:pPr>
    </w:p>
    <w:p w14:paraId="4EFC5937" w14:textId="77777777" w:rsidR="00180180" w:rsidRPr="00C263C1" w:rsidRDefault="00180180" w:rsidP="00180180">
      <w:pPr>
        <w:jc w:val="both"/>
        <w:rPr>
          <w:sz w:val="24"/>
          <w:szCs w:val="24"/>
        </w:rPr>
      </w:pPr>
    </w:p>
    <w:p w14:paraId="41F76D32" w14:textId="77777777" w:rsidR="00180180" w:rsidRPr="00C263C1" w:rsidRDefault="00180180" w:rsidP="00180180">
      <w:pPr>
        <w:jc w:val="both"/>
        <w:rPr>
          <w:sz w:val="24"/>
          <w:szCs w:val="24"/>
        </w:rPr>
      </w:pPr>
    </w:p>
    <w:p w14:paraId="4C24E550" w14:textId="77777777" w:rsidR="00180180" w:rsidRDefault="00180180" w:rsidP="00180180">
      <w:pPr>
        <w:jc w:val="both"/>
        <w:rPr>
          <w:sz w:val="24"/>
          <w:szCs w:val="24"/>
        </w:rPr>
      </w:pPr>
    </w:p>
    <w:p w14:paraId="3E7E1936" w14:textId="77777777" w:rsidR="00180180" w:rsidRDefault="00180180" w:rsidP="00180180">
      <w:pPr>
        <w:jc w:val="both"/>
        <w:rPr>
          <w:sz w:val="24"/>
          <w:szCs w:val="24"/>
        </w:rPr>
      </w:pPr>
    </w:p>
    <w:p w14:paraId="0699FCB8" w14:textId="77777777" w:rsidR="00180180" w:rsidRDefault="00180180" w:rsidP="00180180">
      <w:pPr>
        <w:jc w:val="both"/>
        <w:rPr>
          <w:sz w:val="24"/>
          <w:szCs w:val="24"/>
        </w:rPr>
      </w:pPr>
    </w:p>
    <w:p w14:paraId="5C80D8FD" w14:textId="77777777" w:rsidR="00180180" w:rsidRDefault="00180180" w:rsidP="00180180"/>
    <w:p w14:paraId="561139F3" w14:textId="77777777" w:rsidR="00871CD4" w:rsidRPr="00180180" w:rsidRDefault="00871CD4" w:rsidP="00180180"/>
    <w:sectPr w:rsidR="00871CD4" w:rsidRPr="0018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6031" w14:textId="77777777" w:rsidR="00AE41F6" w:rsidRDefault="00AE41F6" w:rsidP="001E44D7">
      <w:r>
        <w:separator/>
      </w:r>
    </w:p>
  </w:endnote>
  <w:endnote w:type="continuationSeparator" w:id="0">
    <w:p w14:paraId="758EB34C" w14:textId="77777777" w:rsidR="00AE41F6" w:rsidRDefault="00AE41F6" w:rsidP="001E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27B1" w14:textId="77777777" w:rsidR="00AE41F6" w:rsidRDefault="00AE41F6" w:rsidP="001E44D7">
      <w:r>
        <w:separator/>
      </w:r>
    </w:p>
  </w:footnote>
  <w:footnote w:type="continuationSeparator" w:id="0">
    <w:p w14:paraId="2433408F" w14:textId="77777777" w:rsidR="00AE41F6" w:rsidRDefault="00AE41F6" w:rsidP="001E44D7">
      <w:r>
        <w:continuationSeparator/>
      </w:r>
    </w:p>
  </w:footnote>
  <w:footnote w:id="1">
    <w:p w14:paraId="5DAB615C" w14:textId="77777777" w:rsidR="00180180" w:rsidRDefault="00180180" w:rsidP="0018018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r w:rsidRPr="00B371D9">
        <w:rPr>
          <w:sz w:val="18"/>
        </w:rPr>
        <w:t>Štátnej komisii pre voľby a kontrolu financovania politických strán a každej obci patriacej do územného obvodu samosprávneho kraja.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D7"/>
    <w:rsid w:val="0000416D"/>
    <w:rsid w:val="00055F25"/>
    <w:rsid w:val="00061AC2"/>
    <w:rsid w:val="00073FDB"/>
    <w:rsid w:val="000A0E9E"/>
    <w:rsid w:val="000A39B5"/>
    <w:rsid w:val="0010351F"/>
    <w:rsid w:val="0010625C"/>
    <w:rsid w:val="00162DF7"/>
    <w:rsid w:val="0017180E"/>
    <w:rsid w:val="00180180"/>
    <w:rsid w:val="001947E9"/>
    <w:rsid w:val="001B2AC9"/>
    <w:rsid w:val="001E44D7"/>
    <w:rsid w:val="002365B4"/>
    <w:rsid w:val="00290D57"/>
    <w:rsid w:val="002E3A79"/>
    <w:rsid w:val="002E4DC8"/>
    <w:rsid w:val="002E625D"/>
    <w:rsid w:val="003662EE"/>
    <w:rsid w:val="00382C6F"/>
    <w:rsid w:val="003834A9"/>
    <w:rsid w:val="003A4078"/>
    <w:rsid w:val="003B72FB"/>
    <w:rsid w:val="003C34C7"/>
    <w:rsid w:val="003D4F5F"/>
    <w:rsid w:val="0041670B"/>
    <w:rsid w:val="004169F1"/>
    <w:rsid w:val="00443AE6"/>
    <w:rsid w:val="0044623D"/>
    <w:rsid w:val="00456D1A"/>
    <w:rsid w:val="004620F5"/>
    <w:rsid w:val="00463EEB"/>
    <w:rsid w:val="004F21A3"/>
    <w:rsid w:val="005014DC"/>
    <w:rsid w:val="005412E7"/>
    <w:rsid w:val="00571988"/>
    <w:rsid w:val="005B1529"/>
    <w:rsid w:val="005B53B5"/>
    <w:rsid w:val="005C5F77"/>
    <w:rsid w:val="005F35AB"/>
    <w:rsid w:val="006575E1"/>
    <w:rsid w:val="006C4CFA"/>
    <w:rsid w:val="0074584B"/>
    <w:rsid w:val="00783CCA"/>
    <w:rsid w:val="007A1518"/>
    <w:rsid w:val="007B2B0F"/>
    <w:rsid w:val="007D0B78"/>
    <w:rsid w:val="007F5512"/>
    <w:rsid w:val="00821B26"/>
    <w:rsid w:val="00860368"/>
    <w:rsid w:val="00860923"/>
    <w:rsid w:val="00871CD4"/>
    <w:rsid w:val="00873362"/>
    <w:rsid w:val="008B641E"/>
    <w:rsid w:val="008E2A03"/>
    <w:rsid w:val="008E4469"/>
    <w:rsid w:val="008F5A85"/>
    <w:rsid w:val="00980B73"/>
    <w:rsid w:val="0098227B"/>
    <w:rsid w:val="009A29E6"/>
    <w:rsid w:val="009D5393"/>
    <w:rsid w:val="009F24F8"/>
    <w:rsid w:val="00A22A08"/>
    <w:rsid w:val="00A259A2"/>
    <w:rsid w:val="00A55AE5"/>
    <w:rsid w:val="00A87D3F"/>
    <w:rsid w:val="00AE41F6"/>
    <w:rsid w:val="00B025B0"/>
    <w:rsid w:val="00B04E20"/>
    <w:rsid w:val="00B149B9"/>
    <w:rsid w:val="00B903DB"/>
    <w:rsid w:val="00BB5A91"/>
    <w:rsid w:val="00BC55D2"/>
    <w:rsid w:val="00BD3669"/>
    <w:rsid w:val="00C2078B"/>
    <w:rsid w:val="00C778E4"/>
    <w:rsid w:val="00CC6396"/>
    <w:rsid w:val="00CD08B7"/>
    <w:rsid w:val="00D031AB"/>
    <w:rsid w:val="00D86B89"/>
    <w:rsid w:val="00D97D0D"/>
    <w:rsid w:val="00DC5269"/>
    <w:rsid w:val="00DF2D85"/>
    <w:rsid w:val="00DF73A3"/>
    <w:rsid w:val="00E33729"/>
    <w:rsid w:val="00E44724"/>
    <w:rsid w:val="00E559F1"/>
    <w:rsid w:val="00E86D8F"/>
    <w:rsid w:val="00EB2246"/>
    <w:rsid w:val="00F521BC"/>
    <w:rsid w:val="00F65B8F"/>
    <w:rsid w:val="00F942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CB97"/>
  <w15:docId w15:val="{8696D9EA-82DF-4253-A1A8-2F812ED8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E44D7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qFormat/>
    <w:rsid w:val="001E44D7"/>
    <w:pPr>
      <w:keepNext/>
      <w:jc w:val="center"/>
      <w:outlineLvl w:val="6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1E44D7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1E44D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1E44D7"/>
    <w:pPr>
      <w:jc w:val="both"/>
    </w:pPr>
    <w:rPr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1E44D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1E44D7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44D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1E44D7"/>
  </w:style>
  <w:style w:type="character" w:customStyle="1" w:styleId="TextpoznmkypodiarouChar">
    <w:name w:val="Text poznámky pod čiarou Char"/>
    <w:basedOn w:val="Predvolenpsmoodseku"/>
    <w:link w:val="Textpoznmkypodiarou"/>
    <w:rsid w:val="001E44D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rsid w:val="001E4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Zoznam zaregistrovaných kandidátov pre voľby predsedu samosprávneho kraja</vt:lpstr>
    </vt:vector>
  </TitlesOfParts>
  <Company>MV SR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predsedu samosprávneho kraja</dc:title>
  <dc:subject>Voľby do orgánov územnej samosprávy 2022</dc:subject>
  <dc:creator>Marian Koreň</dc:creator>
  <cp:lastModifiedBy>Podhorská Zuzana</cp:lastModifiedBy>
  <cp:revision>2</cp:revision>
  <dcterms:created xsi:type="dcterms:W3CDTF">2022-09-22T11:00:00Z</dcterms:created>
  <dcterms:modified xsi:type="dcterms:W3CDTF">2022-09-22T11:00:00Z</dcterms:modified>
</cp:coreProperties>
</file>