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06D6A" w14:textId="4D78BCED" w:rsidR="00E24D5B" w:rsidRDefault="006C0DF8" w:rsidP="00E24D5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Voľby do orgánov samosprávy obcí 2022 – 29. október 2022</w:t>
      </w:r>
    </w:p>
    <w:p w14:paraId="2BF4A418" w14:textId="6347F7F2" w:rsidR="006C0DF8" w:rsidRDefault="006C0DF8" w:rsidP="00E24D5B">
      <w:pPr>
        <w:jc w:val="center"/>
        <w:rPr>
          <w:b/>
          <w:bCs/>
          <w:sz w:val="28"/>
          <w:szCs w:val="28"/>
          <w:u w:val="single"/>
        </w:rPr>
      </w:pPr>
    </w:p>
    <w:p w14:paraId="5AFFE6D7" w14:textId="5BB45CD5" w:rsidR="006C0DF8" w:rsidRDefault="006C0DF8" w:rsidP="00E24D5B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Informácia o zverejnení kontaktných údajov zapisovate</w:t>
      </w:r>
      <w:r w:rsidR="002F7AF5">
        <w:rPr>
          <w:sz w:val="28"/>
          <w:szCs w:val="28"/>
        </w:rPr>
        <w:t>ľky Miestnej volebnej komisie vo Vaďovciach.</w:t>
      </w:r>
    </w:p>
    <w:p w14:paraId="6DD279CF" w14:textId="2A011901" w:rsidR="006C0DF8" w:rsidRDefault="00595B36" w:rsidP="00E24D5B">
      <w:pPr>
        <w:jc w:val="center"/>
        <w:rPr>
          <w:sz w:val="28"/>
          <w:szCs w:val="28"/>
        </w:rPr>
      </w:pPr>
      <w:r>
        <w:rPr>
          <w:sz w:val="28"/>
          <w:szCs w:val="28"/>
        </w:rPr>
        <w:t>Kandidátnu listinu pre voľby do obecného zastupiteľstva a kandidátnu listinu pre voľby starostu obce môže podať politická strana, alebo politické hnutie, ktorá je registrovaná podľa zákona č. 85/2005 Z.z. o politický stranách a politických hnutiach v znení neskorších predpisov a nezávislí kandidáti.</w:t>
      </w:r>
    </w:p>
    <w:p w14:paraId="0728F2BD" w14:textId="3B9ECFD7" w:rsidR="00595B36" w:rsidRPr="003A1B6A" w:rsidRDefault="00595B36" w:rsidP="00E24D5B">
      <w:pPr>
        <w:jc w:val="center"/>
        <w:rPr>
          <w:b/>
          <w:bCs/>
          <w:sz w:val="28"/>
          <w:szCs w:val="28"/>
        </w:rPr>
      </w:pPr>
      <w:r w:rsidRPr="003A1B6A">
        <w:rPr>
          <w:b/>
          <w:bCs/>
          <w:sz w:val="28"/>
          <w:szCs w:val="28"/>
        </w:rPr>
        <w:t>Politické strany môžu na účely volieb do obecného zastupiteľstva, ako aj volieb na starostu obce utvoriť koalíciu a podať spoločnú kandidátnu listinu.</w:t>
      </w:r>
    </w:p>
    <w:p w14:paraId="71658C00" w14:textId="45336F06" w:rsidR="003A1B6A" w:rsidRDefault="00595B36" w:rsidP="00E24D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Nezávislí kandidáti a politická strana alebo koalícia doručuje kandidátnu listinu v listinnej forme prostredníctvom svojho splnomocnenca najneskôr 60 dní pred dňom konania volieb (najneskôr 30. augusta 2022), zapisovateľovi miestnej volebnej komisie v úradných hodinách obecného úradu </w:t>
      </w:r>
      <w:r w:rsidR="002F7AF5">
        <w:rPr>
          <w:sz w:val="28"/>
          <w:szCs w:val="28"/>
        </w:rPr>
        <w:t>Vaďovce</w:t>
      </w:r>
      <w:r w:rsidR="003A1B6A">
        <w:rPr>
          <w:sz w:val="28"/>
          <w:szCs w:val="28"/>
        </w:rPr>
        <w:t>, alebo na adresu trvalého pobytu zapisovateľky Miestnej volebnej komisie :</w:t>
      </w:r>
    </w:p>
    <w:p w14:paraId="56984B8A" w14:textId="28BDF99D" w:rsidR="00595B36" w:rsidRDefault="003A1B6A" w:rsidP="00E24D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AF5">
        <w:rPr>
          <w:sz w:val="28"/>
          <w:szCs w:val="28"/>
        </w:rPr>
        <w:t>Vaďovce č. 245</w:t>
      </w:r>
    </w:p>
    <w:p w14:paraId="5AEDC63B" w14:textId="6EDAA856" w:rsidR="00595B36" w:rsidRDefault="00595B36" w:rsidP="00E24D5B">
      <w:pPr>
        <w:jc w:val="center"/>
        <w:rPr>
          <w:sz w:val="28"/>
          <w:szCs w:val="28"/>
        </w:rPr>
      </w:pPr>
    </w:p>
    <w:p w14:paraId="529100E1" w14:textId="24E1B473" w:rsidR="003A1B6A" w:rsidRDefault="00595B36" w:rsidP="00E24D5B">
      <w:pPr>
        <w:jc w:val="center"/>
        <w:rPr>
          <w:sz w:val="28"/>
          <w:szCs w:val="28"/>
        </w:rPr>
      </w:pPr>
      <w:r>
        <w:rPr>
          <w:sz w:val="28"/>
          <w:szCs w:val="28"/>
        </w:rPr>
        <w:t>Zapisovateľka Miestnej volebnej komisie v</w:t>
      </w:r>
      <w:r w:rsidR="005E2CA4">
        <w:rPr>
          <w:sz w:val="28"/>
          <w:szCs w:val="28"/>
        </w:rPr>
        <w:t>o Vaďovciach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A1B6A">
        <w:rPr>
          <w:sz w:val="28"/>
          <w:szCs w:val="28"/>
        </w:rPr>
        <w:t>:</w:t>
      </w:r>
    </w:p>
    <w:p w14:paraId="5578E274" w14:textId="5E6CD48B" w:rsidR="00595B36" w:rsidRPr="003A1B6A" w:rsidRDefault="002F7AF5" w:rsidP="00E24D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Lenka Hučková</w:t>
      </w:r>
    </w:p>
    <w:p w14:paraId="04BEB5B6" w14:textId="234DCBA4" w:rsidR="00595B36" w:rsidRDefault="00595B36" w:rsidP="00E24D5B">
      <w:pPr>
        <w:jc w:val="center"/>
        <w:rPr>
          <w:sz w:val="28"/>
          <w:szCs w:val="28"/>
        </w:rPr>
      </w:pPr>
    </w:p>
    <w:p w14:paraId="7A8A1D77" w14:textId="1FAFECF1" w:rsidR="00595B36" w:rsidRDefault="00595B36" w:rsidP="00E24D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Telefónny kontakt: </w:t>
      </w:r>
      <w:r w:rsidR="002F7AF5">
        <w:rPr>
          <w:sz w:val="28"/>
          <w:szCs w:val="28"/>
        </w:rPr>
        <w:t>0908 832354</w:t>
      </w:r>
    </w:p>
    <w:p w14:paraId="70D85576" w14:textId="77777777" w:rsidR="007043D9" w:rsidRDefault="007043D9" w:rsidP="00E24D5B">
      <w:pPr>
        <w:jc w:val="center"/>
        <w:rPr>
          <w:sz w:val="28"/>
          <w:szCs w:val="28"/>
        </w:rPr>
      </w:pPr>
    </w:p>
    <w:p w14:paraId="3A0A95E1" w14:textId="04ADDA0E" w:rsidR="007043D9" w:rsidRPr="007043D9" w:rsidRDefault="007043D9" w:rsidP="007043D9">
      <w:pPr>
        <w:rPr>
          <w:b/>
          <w:bCs/>
          <w:sz w:val="28"/>
          <w:szCs w:val="28"/>
        </w:rPr>
      </w:pPr>
      <w:r w:rsidRPr="007043D9">
        <w:rPr>
          <w:b/>
          <w:bCs/>
          <w:sz w:val="28"/>
          <w:szCs w:val="28"/>
        </w:rPr>
        <w:t>Úradné hodiny obecného úradu v</w:t>
      </w:r>
      <w:r w:rsidR="007C246C">
        <w:rPr>
          <w:b/>
          <w:bCs/>
          <w:sz w:val="28"/>
          <w:szCs w:val="28"/>
        </w:rPr>
        <w:t>o Vaďovciach</w:t>
      </w:r>
      <w:r w:rsidRPr="007043D9">
        <w:rPr>
          <w:b/>
          <w:bCs/>
          <w:sz w:val="28"/>
          <w:szCs w:val="28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1B6A" w14:paraId="3B16E036" w14:textId="77777777" w:rsidTr="003A1B6A">
        <w:tc>
          <w:tcPr>
            <w:tcW w:w="4531" w:type="dxa"/>
          </w:tcPr>
          <w:p w14:paraId="3F138AC8" w14:textId="4AA1F333" w:rsidR="003A1B6A" w:rsidRDefault="003A1B6A" w:rsidP="00E24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Pondelok</w:t>
            </w:r>
          </w:p>
        </w:tc>
        <w:tc>
          <w:tcPr>
            <w:tcW w:w="4531" w:type="dxa"/>
          </w:tcPr>
          <w:p w14:paraId="6BBFE090" w14:textId="6FF86426" w:rsidR="003A1B6A" w:rsidRDefault="003A1B6A" w:rsidP="00EC4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</w:t>
            </w:r>
            <w:r w:rsidR="00607D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– 12:00             1</w:t>
            </w:r>
            <w:r w:rsidR="00607D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EC47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– 15:</w:t>
            </w:r>
            <w:r w:rsidR="00607D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3A1B6A" w14:paraId="27AA3B61" w14:textId="77777777" w:rsidTr="003A1B6A">
        <w:tc>
          <w:tcPr>
            <w:tcW w:w="4531" w:type="dxa"/>
          </w:tcPr>
          <w:p w14:paraId="77A440AB" w14:textId="67661F26" w:rsidR="003A1B6A" w:rsidRDefault="003A1B6A" w:rsidP="00E24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Utorok</w:t>
            </w:r>
          </w:p>
        </w:tc>
        <w:tc>
          <w:tcPr>
            <w:tcW w:w="4531" w:type="dxa"/>
          </w:tcPr>
          <w:p w14:paraId="7351E424" w14:textId="18C6A633" w:rsidR="003A1B6A" w:rsidRDefault="007043D9" w:rsidP="00EC4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A1B6A">
              <w:rPr>
                <w:sz w:val="28"/>
                <w:szCs w:val="28"/>
              </w:rPr>
              <w:t>7:</w:t>
            </w:r>
            <w:r w:rsidR="00607D48">
              <w:rPr>
                <w:sz w:val="28"/>
                <w:szCs w:val="28"/>
              </w:rPr>
              <w:t>3</w:t>
            </w:r>
            <w:r w:rsidR="003A1B6A">
              <w:rPr>
                <w:sz w:val="28"/>
                <w:szCs w:val="28"/>
              </w:rPr>
              <w:t xml:space="preserve">0 – 12:00          </w:t>
            </w:r>
            <w:r>
              <w:rPr>
                <w:sz w:val="28"/>
                <w:szCs w:val="28"/>
              </w:rPr>
              <w:t xml:space="preserve"> </w:t>
            </w:r>
            <w:r w:rsidR="003A1B6A">
              <w:rPr>
                <w:sz w:val="28"/>
                <w:szCs w:val="28"/>
              </w:rPr>
              <w:t xml:space="preserve">  1</w:t>
            </w:r>
            <w:r w:rsidR="00607D48">
              <w:rPr>
                <w:sz w:val="28"/>
                <w:szCs w:val="28"/>
              </w:rPr>
              <w:t>2</w:t>
            </w:r>
            <w:r w:rsidR="003A1B6A">
              <w:rPr>
                <w:sz w:val="28"/>
                <w:szCs w:val="28"/>
              </w:rPr>
              <w:t>:</w:t>
            </w:r>
            <w:r w:rsidR="00EC4705">
              <w:rPr>
                <w:sz w:val="28"/>
                <w:szCs w:val="28"/>
              </w:rPr>
              <w:t>3</w:t>
            </w:r>
            <w:r w:rsidR="003A1B6A">
              <w:rPr>
                <w:sz w:val="28"/>
                <w:szCs w:val="28"/>
              </w:rPr>
              <w:t>0 –</w:t>
            </w:r>
            <w:r>
              <w:rPr>
                <w:sz w:val="28"/>
                <w:szCs w:val="28"/>
              </w:rPr>
              <w:t xml:space="preserve"> </w:t>
            </w:r>
            <w:r w:rsidR="003A1B6A">
              <w:rPr>
                <w:sz w:val="28"/>
                <w:szCs w:val="28"/>
              </w:rPr>
              <w:t>15:</w:t>
            </w:r>
            <w:r w:rsidR="00607D48">
              <w:rPr>
                <w:sz w:val="28"/>
                <w:szCs w:val="28"/>
              </w:rPr>
              <w:t>3</w:t>
            </w:r>
            <w:r w:rsidR="003A1B6A">
              <w:rPr>
                <w:sz w:val="28"/>
                <w:szCs w:val="28"/>
              </w:rPr>
              <w:t>0</w:t>
            </w:r>
          </w:p>
        </w:tc>
      </w:tr>
      <w:tr w:rsidR="003A1B6A" w14:paraId="7A37C992" w14:textId="77777777" w:rsidTr="003A1B6A">
        <w:tc>
          <w:tcPr>
            <w:tcW w:w="4531" w:type="dxa"/>
          </w:tcPr>
          <w:p w14:paraId="48B4CD48" w14:textId="57BD65F7" w:rsidR="003A1B6A" w:rsidRDefault="003A1B6A" w:rsidP="00E24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Streda</w:t>
            </w:r>
          </w:p>
        </w:tc>
        <w:tc>
          <w:tcPr>
            <w:tcW w:w="4531" w:type="dxa"/>
          </w:tcPr>
          <w:p w14:paraId="5B342337" w14:textId="5E42FD5A" w:rsidR="003A1B6A" w:rsidRDefault="007043D9" w:rsidP="00EC4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</w:t>
            </w:r>
            <w:r w:rsidR="00607D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– 12:00             1</w:t>
            </w:r>
            <w:r w:rsidR="00607D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EC47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– 16:00</w:t>
            </w:r>
          </w:p>
        </w:tc>
      </w:tr>
      <w:tr w:rsidR="003A1B6A" w14:paraId="3B106782" w14:textId="77777777" w:rsidTr="003A1B6A">
        <w:tc>
          <w:tcPr>
            <w:tcW w:w="4531" w:type="dxa"/>
          </w:tcPr>
          <w:p w14:paraId="493CE903" w14:textId="58989113" w:rsidR="003A1B6A" w:rsidRDefault="003A1B6A" w:rsidP="00E24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Štvrtok</w:t>
            </w:r>
          </w:p>
        </w:tc>
        <w:tc>
          <w:tcPr>
            <w:tcW w:w="4531" w:type="dxa"/>
          </w:tcPr>
          <w:p w14:paraId="40C40569" w14:textId="37CD0EA5" w:rsidR="003A1B6A" w:rsidRDefault="007043D9" w:rsidP="00E24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Nestránkový deň</w:t>
            </w:r>
          </w:p>
        </w:tc>
      </w:tr>
      <w:tr w:rsidR="003A1B6A" w14:paraId="16BE4FF2" w14:textId="77777777" w:rsidTr="003A1B6A">
        <w:tc>
          <w:tcPr>
            <w:tcW w:w="4531" w:type="dxa"/>
          </w:tcPr>
          <w:p w14:paraId="7F5FC24F" w14:textId="39C6E6BF" w:rsidR="003A1B6A" w:rsidRDefault="003A1B6A" w:rsidP="00E24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Piatok</w:t>
            </w:r>
          </w:p>
        </w:tc>
        <w:tc>
          <w:tcPr>
            <w:tcW w:w="4531" w:type="dxa"/>
          </w:tcPr>
          <w:p w14:paraId="17AE59F8" w14:textId="15429482" w:rsidR="003A1B6A" w:rsidRDefault="007043D9" w:rsidP="00607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</w:t>
            </w:r>
            <w:r w:rsidR="00607D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– 12:00             1</w:t>
            </w:r>
            <w:r w:rsidR="00607D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:00 – 1</w:t>
            </w:r>
            <w:r w:rsidR="00607D4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:00</w:t>
            </w:r>
          </w:p>
        </w:tc>
      </w:tr>
    </w:tbl>
    <w:p w14:paraId="6894E8AC" w14:textId="33AF09F8" w:rsidR="00C461B4" w:rsidRDefault="00C461B4" w:rsidP="00C461B4">
      <w:pPr>
        <w:rPr>
          <w:sz w:val="40"/>
          <w:szCs w:val="40"/>
        </w:rPr>
      </w:pPr>
    </w:p>
    <w:p w14:paraId="5D1E2FC1" w14:textId="6A1AF5F3" w:rsidR="00C461B4" w:rsidRDefault="00C461B4" w:rsidP="00C461B4">
      <w:pPr>
        <w:rPr>
          <w:sz w:val="40"/>
          <w:szCs w:val="40"/>
        </w:rPr>
      </w:pPr>
    </w:p>
    <w:sectPr w:rsidR="00C4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83056"/>
    <w:multiLevelType w:val="hybridMultilevel"/>
    <w:tmpl w:val="C87A9E10"/>
    <w:lvl w:ilvl="0" w:tplc="A4AA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B4"/>
    <w:rsid w:val="002F7AF5"/>
    <w:rsid w:val="00384084"/>
    <w:rsid w:val="003A1B6A"/>
    <w:rsid w:val="00595B36"/>
    <w:rsid w:val="005E2CA4"/>
    <w:rsid w:val="00607D48"/>
    <w:rsid w:val="0066657E"/>
    <w:rsid w:val="006C0DF8"/>
    <w:rsid w:val="0070394D"/>
    <w:rsid w:val="007043D9"/>
    <w:rsid w:val="00747B53"/>
    <w:rsid w:val="007C246C"/>
    <w:rsid w:val="008A31D2"/>
    <w:rsid w:val="00C461B4"/>
    <w:rsid w:val="00E24D5B"/>
    <w:rsid w:val="00EC4705"/>
    <w:rsid w:val="00F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CB71"/>
  <w15:chartTrackingRefBased/>
  <w15:docId w15:val="{7CA9E321-012D-4417-860F-42BC317C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1B4"/>
    <w:pPr>
      <w:ind w:left="720"/>
      <w:contextualSpacing/>
    </w:pPr>
  </w:style>
  <w:style w:type="table" w:styleId="Mriekatabuky">
    <w:name w:val="Table Grid"/>
    <w:basedOn w:val="Normlnatabuka"/>
    <w:uiPriority w:val="39"/>
    <w:rsid w:val="003A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HUČKOVÁ Lenka</cp:lastModifiedBy>
  <cp:revision>7</cp:revision>
  <dcterms:created xsi:type="dcterms:W3CDTF">2022-07-19T13:16:00Z</dcterms:created>
  <dcterms:modified xsi:type="dcterms:W3CDTF">2022-07-19T13:36:00Z</dcterms:modified>
</cp:coreProperties>
</file>